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40" w:rsidRPr="0011011C" w:rsidRDefault="00711740" w:rsidP="00711740">
      <w:pPr>
        <w:spacing w:after="0" w:line="240" w:lineRule="auto"/>
        <w:jc w:val="center"/>
        <w:rPr>
          <w:rFonts w:ascii="Microsoft Yi Baiti" w:eastAsia="Microsoft Yi Baiti" w:hAnsi="Microsoft Yi Baiti" w:cs="Aparajita"/>
          <w:b/>
          <w:sz w:val="48"/>
          <w:szCs w:val="48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48"/>
          <w:szCs w:val="48"/>
          <w:u w:val="single"/>
        </w:rPr>
        <w:t>MARK FRANCIS</w:t>
      </w:r>
    </w:p>
    <w:p w:rsidR="00711740" w:rsidRPr="0011011C" w:rsidRDefault="00711740" w:rsidP="00711740">
      <w:pPr>
        <w:spacing w:after="0" w:line="240" w:lineRule="auto"/>
        <w:jc w:val="center"/>
        <w:rPr>
          <w:rFonts w:ascii="Microsoft Yi Baiti" w:eastAsia="Microsoft Yi Baiti" w:hAnsi="Microsoft Yi Baiti" w:cs="Aparajita"/>
          <w:sz w:val="20"/>
          <w:szCs w:val="20"/>
        </w:rPr>
      </w:pPr>
      <w:r w:rsidRPr="0011011C">
        <w:rPr>
          <w:rFonts w:ascii="Microsoft Yi Baiti" w:eastAsia="Microsoft Yi Baiti" w:hAnsi="Microsoft Yi Baiti" w:cs="Aparajita" w:hint="eastAsia"/>
          <w:sz w:val="20"/>
          <w:szCs w:val="20"/>
        </w:rPr>
        <w:t>285 Cherry Gardens Lane, Kingston 8 | Telephone: (876) 552-5522 | E-mail markfrancis@gmail.com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  <w:u w:val="single"/>
        </w:rPr>
        <w:t>OBJECTIVE</w:t>
      </w:r>
    </w:p>
    <w:p w:rsidR="00711740" w:rsidRPr="0011011C" w:rsidRDefault="00711740" w:rsidP="00A264BD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bookmarkStart w:id="0" w:name="_GoBack"/>
      <w:bookmarkEnd w:id="0"/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To gain valuable and relevant experience for progression into a managerial position in Human Resource Management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  <w:u w:val="single"/>
        </w:rPr>
        <w:t>EDUCATION AND QUALIFICATIONS</w:t>
      </w:r>
    </w:p>
    <w:p w:rsidR="00711740" w:rsidRPr="0011011C" w:rsidRDefault="00711740" w:rsidP="0011011C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B</w:t>
      </w:r>
      <w:r w:rsidR="00771FDE">
        <w:rPr>
          <w:rFonts w:ascii="Microsoft Yi Baiti" w:eastAsia="Microsoft Yi Baiti" w:hAnsi="Microsoft Yi Baiti" w:cs="Aparajita"/>
          <w:sz w:val="24"/>
          <w:szCs w:val="24"/>
        </w:rPr>
        <w:t>BA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 Human </w:t>
      </w:r>
      <w:r w:rsidR="00771FDE">
        <w:rPr>
          <w:rFonts w:ascii="Microsoft Yi Baiti" w:eastAsia="Microsoft Yi Baiti" w:hAnsi="Microsoft Yi Baiti" w:cs="Aparajita"/>
          <w:sz w:val="24"/>
          <w:szCs w:val="24"/>
        </w:rPr>
        <w:t>Resource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 Management</w:t>
      </w:r>
      <w:r w:rsidR="00771FDE">
        <w:rPr>
          <w:rFonts w:ascii="Microsoft Yi Baiti" w:eastAsia="Microsoft Yi Baiti" w:hAnsi="Microsoft Yi Baiti" w:cs="Aparajita"/>
          <w:sz w:val="24"/>
          <w:szCs w:val="24"/>
        </w:rPr>
        <w:t xml:space="preserve"> (HONS.)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, </w:t>
      </w:r>
      <w:r w:rsidR="00771FDE">
        <w:rPr>
          <w:rFonts w:ascii="Microsoft Yi Baiti" w:eastAsia="Microsoft Yi Baiti" w:hAnsi="Microsoft Yi Baiti" w:cs="Aparajita" w:hint="eastAsia"/>
          <w:sz w:val="24"/>
          <w:szCs w:val="24"/>
        </w:rPr>
        <w:t>U</w:t>
      </w:r>
      <w:r w:rsidR="00771FDE">
        <w:rPr>
          <w:rFonts w:ascii="Microsoft Yi Baiti" w:eastAsia="Microsoft Yi Baiti" w:hAnsi="Microsoft Yi Baiti" w:cs="Aparajita"/>
          <w:sz w:val="24"/>
          <w:szCs w:val="24"/>
        </w:rPr>
        <w:t xml:space="preserve">Tech, </w:t>
      </w:r>
      <w:proofErr w:type="gramStart"/>
      <w:r w:rsidR="00771FDE">
        <w:rPr>
          <w:rFonts w:ascii="Microsoft Yi Baiti" w:eastAsia="Microsoft Yi Baiti" w:hAnsi="Microsoft Yi Baiti" w:cs="Aparajita"/>
          <w:sz w:val="24"/>
          <w:szCs w:val="24"/>
        </w:rPr>
        <w:t>Ja</w:t>
      </w:r>
      <w:proofErr w:type="gramEnd"/>
      <w:r w:rsidR="00771FDE">
        <w:rPr>
          <w:rFonts w:ascii="Microsoft Yi Baiti" w:eastAsia="Microsoft Yi Baiti" w:hAnsi="Microsoft Yi Baiti" w:cs="Aparajita"/>
          <w:sz w:val="24"/>
          <w:szCs w:val="24"/>
        </w:rPr>
        <w:t>.</w:t>
      </w:r>
      <w:r w:rsidR="00771FDE">
        <w:rPr>
          <w:rFonts w:ascii="Microsoft Yi Baiti" w:eastAsia="Microsoft Yi Baiti" w:hAnsi="Microsoft Yi Baiti" w:cs="Aparajita"/>
          <w:sz w:val="24"/>
          <w:szCs w:val="24"/>
        </w:rPr>
        <w:tab/>
      </w:r>
      <w:r w:rsidR="00771FDE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  <w:t>Aug 2014 – May 2018</w:t>
      </w:r>
    </w:p>
    <w:p w:rsidR="00711740" w:rsidRPr="0011011C" w:rsidRDefault="00711740" w:rsidP="0011011C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(8) CAPE Passes, St. Catherine High School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Aug 2011 – May 2013</w:t>
      </w:r>
    </w:p>
    <w:p w:rsidR="00711740" w:rsidRPr="0011011C" w:rsidRDefault="00711740" w:rsidP="0011011C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(7) CSEC Passes, Maggoty High School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Aug 2005 – May 2010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  <w:u w:val="single"/>
        </w:rPr>
        <w:t>HONORS AND DISTINCTIONS</w:t>
      </w:r>
    </w:p>
    <w:p w:rsidR="00711740" w:rsidRPr="0011011C" w:rsidRDefault="00711740" w:rsidP="00A77C88">
      <w:pPr>
        <w:pStyle w:val="ListParagraph"/>
        <w:numPr>
          <w:ilvl w:val="0"/>
          <w:numId w:val="7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Earned Stephen Vasciannie Fulbright Scholarship Award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2018</w:t>
      </w:r>
    </w:p>
    <w:p w:rsidR="00711740" w:rsidRPr="0011011C" w:rsidRDefault="00711740" w:rsidP="00A77C88">
      <w:pPr>
        <w:pStyle w:val="ListParagraph"/>
        <w:numPr>
          <w:ilvl w:val="0"/>
          <w:numId w:val="7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Nina Jonson Award for Outstanding Excellence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2017</w:t>
      </w:r>
    </w:p>
    <w:p w:rsidR="00711740" w:rsidRPr="0011011C" w:rsidRDefault="00711740" w:rsidP="00A77C88">
      <w:pPr>
        <w:pStyle w:val="ListParagraph"/>
        <w:numPr>
          <w:ilvl w:val="0"/>
          <w:numId w:val="7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Achieved Honour Roll, Faculty of Business Management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2015-2016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  <w:u w:val="single"/>
        </w:rPr>
        <w:t>WORK HISTORY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Trolley Gate High School: </w:t>
      </w:r>
      <w:r w:rsidRPr="0011011C">
        <w:rPr>
          <w:rFonts w:ascii="Microsoft Yi Baiti" w:eastAsia="Microsoft Yi Baiti" w:hAnsi="Microsoft Yi Baiti" w:cs="Aparajita" w:hint="eastAsia"/>
          <w:b/>
          <w:i/>
          <w:sz w:val="24"/>
          <w:szCs w:val="24"/>
        </w:rPr>
        <w:t>Administrative Assistant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Aug 2018 – Present</w:t>
      </w:r>
    </w:p>
    <w:p w:rsidR="00711740" w:rsidRPr="0011011C" w:rsidRDefault="00711740" w:rsidP="00A77C88">
      <w:pPr>
        <w:pStyle w:val="ListParagraph"/>
        <w:numPr>
          <w:ilvl w:val="0"/>
          <w:numId w:val="6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Serviced customers who visited front desk</w:t>
      </w:r>
    </w:p>
    <w:p w:rsidR="00711740" w:rsidRPr="0011011C" w:rsidRDefault="00711740" w:rsidP="00A77C88">
      <w:pPr>
        <w:pStyle w:val="ListParagraph"/>
        <w:numPr>
          <w:ilvl w:val="0"/>
          <w:numId w:val="6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Typed documents and meeting minutes</w:t>
      </w:r>
    </w:p>
    <w:p w:rsidR="00711740" w:rsidRPr="0011011C" w:rsidRDefault="00711740" w:rsidP="00A77C88">
      <w:pPr>
        <w:pStyle w:val="ListParagraph"/>
        <w:numPr>
          <w:ilvl w:val="0"/>
          <w:numId w:val="6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Filed and answered the phone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Trolley Gate High School: </w:t>
      </w:r>
      <w:r w:rsidRPr="0011011C">
        <w:rPr>
          <w:rFonts w:ascii="Microsoft Yi Baiti" w:eastAsia="Microsoft Yi Baiti" w:hAnsi="Microsoft Yi Baiti" w:cs="Aparajita" w:hint="eastAsia"/>
          <w:b/>
          <w:i/>
          <w:sz w:val="24"/>
          <w:szCs w:val="24"/>
        </w:rPr>
        <w:t>Teaching Assistant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May. 2018 – Aug 2018</w:t>
      </w:r>
    </w:p>
    <w:p w:rsidR="00711740" w:rsidRPr="0011011C" w:rsidRDefault="00711740" w:rsidP="00A77C88">
      <w:pPr>
        <w:pStyle w:val="ListParagraph"/>
        <w:numPr>
          <w:ilvl w:val="0"/>
          <w:numId w:val="5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Helped with preparation of lessons plans</w:t>
      </w:r>
    </w:p>
    <w:p w:rsidR="00711740" w:rsidRPr="0011011C" w:rsidRDefault="00711740" w:rsidP="00A77C88">
      <w:pPr>
        <w:pStyle w:val="ListParagraph"/>
        <w:numPr>
          <w:ilvl w:val="0"/>
          <w:numId w:val="5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Supervised classes in teacher’s absence</w:t>
      </w:r>
    </w:p>
    <w:p w:rsidR="00711740" w:rsidRPr="0011011C" w:rsidRDefault="00711740" w:rsidP="00A77C88">
      <w:pPr>
        <w:pStyle w:val="ListParagraph"/>
        <w:numPr>
          <w:ilvl w:val="0"/>
          <w:numId w:val="5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Marked homework and assignments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Care for Me Products: </w:t>
      </w:r>
      <w:r w:rsidRPr="0011011C">
        <w:rPr>
          <w:rFonts w:ascii="Microsoft Yi Baiti" w:eastAsia="Microsoft Yi Baiti" w:hAnsi="Microsoft Yi Baiti" w:cs="Aparajita" w:hint="eastAsia"/>
          <w:b/>
          <w:i/>
          <w:sz w:val="24"/>
          <w:szCs w:val="24"/>
        </w:rPr>
        <w:t>Client Services Representative</w:t>
      </w:r>
      <w:r w:rsidRPr="0011011C">
        <w:rPr>
          <w:rFonts w:ascii="Microsoft Yi Baiti" w:eastAsia="Microsoft Yi Baiti" w:hAnsi="Microsoft Yi Baiti" w:cs="Aparajita" w:hint="eastAsia"/>
          <w:b/>
          <w:i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  <w:t>May 2016 – May 2018</w:t>
      </w:r>
    </w:p>
    <w:p w:rsidR="00711740" w:rsidRPr="0011011C" w:rsidRDefault="00711740" w:rsidP="00A77C88">
      <w:pPr>
        <w:pStyle w:val="ListParagraph"/>
        <w:numPr>
          <w:ilvl w:val="0"/>
          <w:numId w:val="4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Serviced customers who visited front desk</w:t>
      </w:r>
    </w:p>
    <w:p w:rsidR="00711740" w:rsidRPr="0011011C" w:rsidRDefault="00711740" w:rsidP="00A77C88">
      <w:pPr>
        <w:pStyle w:val="ListParagraph"/>
        <w:numPr>
          <w:ilvl w:val="0"/>
          <w:numId w:val="4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Upsold products and services to customers</w:t>
      </w:r>
    </w:p>
    <w:p w:rsidR="00711740" w:rsidRPr="0011011C" w:rsidRDefault="00711740" w:rsidP="00A77C88">
      <w:pPr>
        <w:pStyle w:val="ListParagraph"/>
        <w:numPr>
          <w:ilvl w:val="0"/>
          <w:numId w:val="4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Managed social media pages and email accounts</w:t>
      </w:r>
    </w:p>
    <w:p w:rsidR="00711740" w:rsidRPr="0011011C" w:rsidRDefault="00711740" w:rsidP="00A77C88">
      <w:pPr>
        <w:pStyle w:val="ListParagraph"/>
        <w:numPr>
          <w:ilvl w:val="0"/>
          <w:numId w:val="4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Functioned as a cashier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Tell Toys Limited: </w:t>
      </w:r>
      <w:r w:rsidRPr="0011011C">
        <w:rPr>
          <w:rFonts w:ascii="Microsoft Yi Baiti" w:eastAsia="Microsoft Yi Baiti" w:hAnsi="Microsoft Yi Baiti" w:cs="Aparajita" w:hint="eastAsia"/>
          <w:b/>
          <w:i/>
          <w:sz w:val="24"/>
          <w:szCs w:val="24"/>
        </w:rPr>
        <w:t>Cashier/Customer Service Representative</w:t>
      </w:r>
      <w:r w:rsidRPr="0011011C">
        <w:rPr>
          <w:rFonts w:ascii="Microsoft Yi Baiti" w:eastAsia="Microsoft Yi Baiti" w:hAnsi="Microsoft Yi Baiti" w:cs="Aparajita" w:hint="eastAsia"/>
          <w:b/>
          <w:i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  <w:t>June 2014 – April 2016</w:t>
      </w:r>
    </w:p>
    <w:p w:rsidR="00711740" w:rsidRPr="0011011C" w:rsidRDefault="00711740" w:rsidP="00A77C88">
      <w:pPr>
        <w:pStyle w:val="ListParagraph"/>
        <w:numPr>
          <w:ilvl w:val="0"/>
          <w:numId w:val="3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Serviced customers who visited front desk</w:t>
      </w:r>
    </w:p>
    <w:p w:rsidR="00711740" w:rsidRPr="0011011C" w:rsidRDefault="00711740" w:rsidP="00A77C88">
      <w:pPr>
        <w:pStyle w:val="ListParagraph"/>
        <w:numPr>
          <w:ilvl w:val="0"/>
          <w:numId w:val="3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Upsold products and services to customers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  <w:u w:val="single"/>
        </w:rPr>
        <w:t>COMMUNITY SERVICE</w:t>
      </w:r>
    </w:p>
    <w:p w:rsidR="00711740" w:rsidRPr="0011011C" w:rsidRDefault="00711740" w:rsidP="00A77C88">
      <w:pPr>
        <w:pStyle w:val="ListParagraph"/>
        <w:numPr>
          <w:ilvl w:val="0"/>
          <w:numId w:val="2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120 Volunteer Hours – </w:t>
      </w: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</w:rPr>
        <w:t xml:space="preserve">Andrew’s </w:t>
      </w:r>
      <w:r w:rsidR="0011011C" w:rsidRPr="0011011C">
        <w:rPr>
          <w:rFonts w:ascii="Microsoft Yi Baiti" w:eastAsia="Microsoft Yi Baiti" w:hAnsi="Microsoft Yi Baiti" w:cs="Aparajita" w:hint="eastAsia"/>
          <w:b/>
          <w:sz w:val="24"/>
          <w:szCs w:val="24"/>
        </w:rPr>
        <w:t>M</w:t>
      </w: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</w:rPr>
        <w:t>emorial Hospital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May 2011 – Aug. 2011</w:t>
      </w:r>
    </w:p>
    <w:p w:rsidR="00711740" w:rsidRPr="0011011C" w:rsidRDefault="00711740" w:rsidP="00A77C88">
      <w:pPr>
        <w:pStyle w:val="ListParagraph"/>
        <w:numPr>
          <w:ilvl w:val="0"/>
          <w:numId w:val="2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40 Community Service Hours – </w:t>
      </w: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</w:rPr>
        <w:t>University Hospital of the West Indies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May 2010 – Jun. 2010</w:t>
      </w:r>
    </w:p>
    <w:p w:rsidR="00711740" w:rsidRPr="0011011C" w:rsidRDefault="00711740" w:rsidP="00A77C88">
      <w:pPr>
        <w:pStyle w:val="ListParagraph"/>
        <w:numPr>
          <w:ilvl w:val="0"/>
          <w:numId w:val="2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 xml:space="preserve">10 Volunteer Hours – </w:t>
      </w: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</w:rPr>
        <w:t>Food for the Poor/Missionaries of the Poor</w:t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ab/>
        <w:t>May 2012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11011C" w:rsidRDefault="0011011C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>
        <w:rPr>
          <w:rFonts w:ascii="Microsoft Yi Baiti" w:eastAsia="Microsoft Yi Baiti" w:hAnsi="Microsoft Yi Baiti" w:cs="Aparajita"/>
          <w:b/>
          <w:sz w:val="24"/>
          <w:szCs w:val="24"/>
          <w:u w:val="single"/>
        </w:rPr>
        <w:t>CO-CURRICULAR INVOLVEMENT</w:t>
      </w:r>
    </w:p>
    <w:p w:rsidR="0011011C" w:rsidRPr="0011011C" w:rsidRDefault="0011011C" w:rsidP="0011011C">
      <w:pPr>
        <w:pStyle w:val="ListParagraph"/>
        <w:numPr>
          <w:ilvl w:val="0"/>
          <w:numId w:val="8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/>
          <w:sz w:val="24"/>
          <w:szCs w:val="24"/>
        </w:rPr>
        <w:t xml:space="preserve">President – </w:t>
      </w:r>
      <w:r w:rsidRPr="0011011C">
        <w:rPr>
          <w:rFonts w:ascii="Microsoft Yi Baiti" w:eastAsia="Microsoft Yi Baiti" w:hAnsi="Microsoft Yi Baiti" w:cs="Aparajita"/>
          <w:b/>
          <w:sz w:val="24"/>
          <w:szCs w:val="24"/>
        </w:rPr>
        <w:t>Honour Roll Society</w:t>
      </w:r>
      <w:r w:rsidRPr="0011011C">
        <w:rPr>
          <w:rFonts w:ascii="Microsoft Yi Baiti" w:eastAsia="Microsoft Yi Baiti" w:hAnsi="Microsoft Yi Baiti" w:cs="Aparajita"/>
          <w:b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  <w:t>2017-2018</w:t>
      </w:r>
    </w:p>
    <w:p w:rsidR="0011011C" w:rsidRPr="0011011C" w:rsidRDefault="0011011C" w:rsidP="0011011C">
      <w:pPr>
        <w:pStyle w:val="ListParagraph"/>
        <w:numPr>
          <w:ilvl w:val="0"/>
          <w:numId w:val="8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/>
          <w:sz w:val="24"/>
          <w:szCs w:val="24"/>
        </w:rPr>
        <w:t xml:space="preserve">Vice President – </w:t>
      </w:r>
      <w:r w:rsidRPr="0011011C">
        <w:rPr>
          <w:rFonts w:ascii="Microsoft Yi Baiti" w:eastAsia="Microsoft Yi Baiti" w:hAnsi="Microsoft Yi Baiti" w:cs="Aparajita"/>
          <w:b/>
          <w:sz w:val="24"/>
          <w:szCs w:val="24"/>
        </w:rPr>
        <w:t>Human Resource Action Club</w:t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</w:r>
      <w:r w:rsidRPr="0011011C">
        <w:rPr>
          <w:rFonts w:ascii="Microsoft Yi Baiti" w:eastAsia="Microsoft Yi Baiti" w:hAnsi="Microsoft Yi Baiti" w:cs="Aparajita"/>
          <w:sz w:val="24"/>
          <w:szCs w:val="24"/>
        </w:rPr>
        <w:tab/>
        <w:t>2016-2017</w:t>
      </w:r>
    </w:p>
    <w:p w:rsidR="0011011C" w:rsidRPr="0011011C" w:rsidRDefault="0011011C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  <w:u w:val="single"/>
        </w:rPr>
        <w:t>SKILLS</w:t>
      </w:r>
    </w:p>
    <w:p w:rsidR="00711740" w:rsidRPr="0011011C" w:rsidRDefault="00711740" w:rsidP="00711740">
      <w:pPr>
        <w:pStyle w:val="ListParagraph"/>
        <w:numPr>
          <w:ilvl w:val="0"/>
          <w:numId w:val="1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Customer relations, customer service</w:t>
      </w:r>
    </w:p>
    <w:p w:rsidR="00711740" w:rsidRPr="0011011C" w:rsidRDefault="00711740" w:rsidP="00711740">
      <w:pPr>
        <w:pStyle w:val="ListParagraph"/>
        <w:numPr>
          <w:ilvl w:val="0"/>
          <w:numId w:val="1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Keen attention to detail</w:t>
      </w:r>
    </w:p>
    <w:p w:rsidR="00711740" w:rsidRPr="0011011C" w:rsidRDefault="00711740" w:rsidP="00711740">
      <w:pPr>
        <w:pStyle w:val="ListParagraph"/>
        <w:numPr>
          <w:ilvl w:val="0"/>
          <w:numId w:val="1"/>
        </w:num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Critical thinker and problem solver</w:t>
      </w: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sz w:val="24"/>
          <w:szCs w:val="24"/>
        </w:rPr>
      </w:pPr>
    </w:p>
    <w:p w:rsidR="00711740" w:rsidRPr="0011011C" w:rsidRDefault="00711740" w:rsidP="00711740">
      <w:pPr>
        <w:spacing w:after="0" w:line="240" w:lineRule="auto"/>
        <w:rPr>
          <w:rFonts w:ascii="Microsoft Yi Baiti" w:eastAsia="Microsoft Yi Baiti" w:hAnsi="Microsoft Yi Baiti" w:cs="Aparajita"/>
          <w:b/>
          <w:sz w:val="24"/>
          <w:szCs w:val="24"/>
          <w:u w:val="single"/>
        </w:rPr>
      </w:pPr>
      <w:r w:rsidRPr="0011011C">
        <w:rPr>
          <w:rFonts w:ascii="Microsoft Yi Baiti" w:eastAsia="Microsoft Yi Baiti" w:hAnsi="Microsoft Yi Baiti" w:cs="Aparajita" w:hint="eastAsia"/>
          <w:b/>
          <w:sz w:val="24"/>
          <w:szCs w:val="24"/>
          <w:u w:val="single"/>
        </w:rPr>
        <w:t>REFERENCES</w:t>
      </w:r>
    </w:p>
    <w:p w:rsidR="00A77C88" w:rsidRPr="0011011C" w:rsidRDefault="00711740" w:rsidP="00711740">
      <w:pPr>
        <w:spacing w:after="0" w:line="240" w:lineRule="auto"/>
        <w:ind w:left="1080"/>
        <w:rPr>
          <w:rFonts w:ascii="Microsoft Yi Baiti" w:eastAsia="Microsoft Yi Baiti" w:hAnsi="Microsoft Yi Baiti" w:cs="Aparajita"/>
          <w:sz w:val="24"/>
          <w:szCs w:val="24"/>
        </w:rPr>
      </w:pPr>
      <w:r w:rsidRPr="0011011C">
        <w:rPr>
          <w:rFonts w:ascii="Microsoft Yi Baiti" w:eastAsia="Microsoft Yi Baiti" w:hAnsi="Microsoft Yi Baiti" w:cs="Aparajita" w:hint="eastAsia"/>
          <w:sz w:val="24"/>
          <w:szCs w:val="24"/>
        </w:rPr>
        <w:t>Available upon request</w:t>
      </w:r>
    </w:p>
    <w:sectPr w:rsidR="00A77C88" w:rsidRPr="0011011C" w:rsidSect="00A77C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152"/>
    <w:multiLevelType w:val="hybridMultilevel"/>
    <w:tmpl w:val="C7047B6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177DAB"/>
    <w:multiLevelType w:val="hybridMultilevel"/>
    <w:tmpl w:val="DB62024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51422A"/>
    <w:multiLevelType w:val="hybridMultilevel"/>
    <w:tmpl w:val="1898D5D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257B8F"/>
    <w:multiLevelType w:val="hybridMultilevel"/>
    <w:tmpl w:val="C73E3A4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37A56"/>
    <w:multiLevelType w:val="hybridMultilevel"/>
    <w:tmpl w:val="2DEAF0C0"/>
    <w:lvl w:ilvl="0" w:tplc="2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D80D02"/>
    <w:multiLevelType w:val="hybridMultilevel"/>
    <w:tmpl w:val="6A56BD5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38006E"/>
    <w:multiLevelType w:val="hybridMultilevel"/>
    <w:tmpl w:val="2EF25D7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7DA44AFD"/>
    <w:multiLevelType w:val="hybridMultilevel"/>
    <w:tmpl w:val="2EDE80FA"/>
    <w:lvl w:ilvl="0" w:tplc="2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40"/>
    <w:rsid w:val="0011011C"/>
    <w:rsid w:val="001B2296"/>
    <w:rsid w:val="00711740"/>
    <w:rsid w:val="00771FDE"/>
    <w:rsid w:val="00831BE8"/>
    <w:rsid w:val="00A264BD"/>
    <w:rsid w:val="00A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A. Francis</dc:creator>
  <cp:lastModifiedBy>Maurice R. Colquhoun</cp:lastModifiedBy>
  <cp:revision>2</cp:revision>
  <dcterms:created xsi:type="dcterms:W3CDTF">2018-12-11T23:43:00Z</dcterms:created>
  <dcterms:modified xsi:type="dcterms:W3CDTF">2018-12-11T23:43:00Z</dcterms:modified>
</cp:coreProperties>
</file>